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DC" w:rsidRPr="00386BCD" w:rsidRDefault="00944CD6" w:rsidP="006632DC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10</w:t>
      </w:r>
    </w:p>
    <w:p w:rsidR="006632DC" w:rsidRPr="00386BCD" w:rsidRDefault="006632DC" w:rsidP="006632DC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944CD6" w:rsidRDefault="00944CD6" w:rsidP="00944CD6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ПОРЯДОК</w:t>
      </w:r>
      <w:r>
        <w:rPr>
          <w:rFonts w:ascii="Times New Roman" w:hAnsi="Times New Roman" w:cs="Times New Roman"/>
          <w:b/>
          <w:bCs/>
          <w:sz w:val="28"/>
        </w:rPr>
        <w:br/>
        <w:t>выплаты молодым педагогам</w:t>
      </w:r>
    </w:p>
    <w:p w:rsidR="006632DC" w:rsidRDefault="006632DC" w:rsidP="00944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6632DC" w:rsidRPr="008442F9" w:rsidRDefault="006632DC" w:rsidP="00944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BC14C4" w:rsidRDefault="006632DC" w:rsidP="00944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944CD6" w:rsidRDefault="00944CD6" w:rsidP="00944C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A1C" w:rsidRPr="00386BCD" w:rsidRDefault="00201A1C" w:rsidP="00201A1C">
      <w:pPr>
        <w:pStyle w:val="20"/>
        <w:numPr>
          <w:ilvl w:val="0"/>
          <w:numId w:val="1"/>
        </w:numPr>
        <w:tabs>
          <w:tab w:val="left" w:pos="925"/>
        </w:tabs>
        <w:spacing w:after="0" w:line="276" w:lineRule="auto"/>
        <w:ind w:firstLine="74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. Д</w:t>
      </w:r>
      <w:r w:rsidR="0073734D">
        <w:rPr>
          <w:sz w:val="28"/>
          <w:szCs w:val="24"/>
        </w:rPr>
        <w:t xml:space="preserve">оплата </w:t>
      </w:r>
      <w:r w:rsidR="0073734D">
        <w:rPr>
          <w:bCs/>
          <w:sz w:val="28"/>
          <w:szCs w:val="26"/>
        </w:rPr>
        <w:t>молодым педагогам</w:t>
      </w:r>
      <w:r w:rsidR="0073734D">
        <w:rPr>
          <w:bCs/>
          <w:sz w:val="28"/>
        </w:rPr>
        <w:t xml:space="preserve"> </w:t>
      </w:r>
      <w:r w:rsidR="0073734D" w:rsidRPr="00A51F5A">
        <w:rPr>
          <w:sz w:val="28"/>
          <w:szCs w:val="28"/>
        </w:rPr>
        <w:t>муниципального бюджетного общеобразовательного учреждения</w:t>
      </w:r>
      <w:r w:rsidR="0073734D">
        <w:rPr>
          <w:sz w:val="28"/>
          <w:szCs w:val="28"/>
        </w:rPr>
        <w:t xml:space="preserve"> </w:t>
      </w:r>
      <w:r w:rsidR="0073734D" w:rsidRPr="00A51F5A">
        <w:rPr>
          <w:sz w:val="28"/>
          <w:szCs w:val="28"/>
        </w:rPr>
        <w:t>«Средняя общеобразовательная школа № 1»</w:t>
      </w:r>
      <w:r w:rsidR="0073734D">
        <w:rPr>
          <w:sz w:val="28"/>
          <w:szCs w:val="28"/>
        </w:rPr>
        <w:t xml:space="preserve"> </w:t>
      </w:r>
      <w:r w:rsidR="0073734D" w:rsidRPr="00A51F5A">
        <w:rPr>
          <w:sz w:val="28"/>
          <w:szCs w:val="28"/>
        </w:rPr>
        <w:t xml:space="preserve">имени Героя Советского Союза </w:t>
      </w:r>
      <w:proofErr w:type="spellStart"/>
      <w:r w:rsidR="0073734D" w:rsidRPr="00A51F5A">
        <w:rPr>
          <w:sz w:val="28"/>
          <w:szCs w:val="28"/>
        </w:rPr>
        <w:t>Якубина</w:t>
      </w:r>
      <w:proofErr w:type="spellEnd"/>
      <w:r w:rsidR="0073734D" w:rsidRPr="00A51F5A">
        <w:rPr>
          <w:sz w:val="28"/>
          <w:szCs w:val="28"/>
        </w:rPr>
        <w:t xml:space="preserve"> Ивана Максимовича</w:t>
      </w:r>
      <w:r w:rsidR="0073734D">
        <w:rPr>
          <w:sz w:val="28"/>
          <w:szCs w:val="28"/>
        </w:rPr>
        <w:t xml:space="preserve"> (далее – ОО)</w:t>
      </w:r>
      <w:r w:rsidR="0073734D">
        <w:rPr>
          <w:sz w:val="28"/>
          <w:szCs w:val="24"/>
        </w:rPr>
        <w:t xml:space="preserve"> в возрасте до 35 лет, </w:t>
      </w:r>
      <w:r w:rsidRPr="00386BCD">
        <w:rPr>
          <w:sz w:val="28"/>
          <w:szCs w:val="24"/>
        </w:rPr>
        <w:t>трудоустроившимся в течение двух лет со дня окончания образовательной</w:t>
      </w:r>
      <w:r w:rsidR="0073734D">
        <w:rPr>
          <w:sz w:val="28"/>
          <w:szCs w:val="24"/>
        </w:rPr>
        <w:t xml:space="preserve"> </w:t>
      </w:r>
      <w:r w:rsidRPr="00386BCD">
        <w:rPr>
          <w:sz w:val="28"/>
          <w:szCs w:val="24"/>
        </w:rPr>
        <w:t>организации профессиональ</w:t>
      </w:r>
      <w:r w:rsidR="0073734D">
        <w:rPr>
          <w:sz w:val="28"/>
          <w:szCs w:val="24"/>
        </w:rPr>
        <w:t xml:space="preserve">ного или высшего образования в ОО по основному </w:t>
      </w:r>
      <w:r w:rsidRPr="00386BCD">
        <w:rPr>
          <w:sz w:val="28"/>
          <w:szCs w:val="24"/>
        </w:rPr>
        <w:t>месту работы и по основной должно</w:t>
      </w:r>
      <w:r w:rsidR="0073734D">
        <w:rPr>
          <w:sz w:val="28"/>
          <w:szCs w:val="24"/>
        </w:rPr>
        <w:t>сти в соответствии с полученной квалификацией</w:t>
      </w:r>
      <w:r w:rsidRPr="00386BCD">
        <w:rPr>
          <w:sz w:val="28"/>
          <w:szCs w:val="24"/>
        </w:rPr>
        <w:t>, устанавливается при следующих условиях:</w:t>
      </w:r>
    </w:p>
    <w:p w:rsidR="00201A1C" w:rsidRDefault="00201A1C" w:rsidP="00201A1C">
      <w:pPr>
        <w:pStyle w:val="20"/>
        <w:spacing w:after="0" w:line="276" w:lineRule="auto"/>
        <w:ind w:firstLine="740"/>
        <w:jc w:val="both"/>
        <w:rPr>
          <w:sz w:val="28"/>
          <w:szCs w:val="24"/>
        </w:rPr>
      </w:pPr>
      <w:proofErr w:type="gramStart"/>
      <w:r w:rsidRPr="00386BCD">
        <w:rPr>
          <w:sz w:val="28"/>
          <w:szCs w:val="24"/>
        </w:rPr>
        <w:t>осуществление педагогическим работником в возрасте до 35 лет</w:t>
      </w:r>
      <w:r w:rsidRPr="00386BCD">
        <w:rPr>
          <w:sz w:val="28"/>
          <w:szCs w:val="24"/>
        </w:rPr>
        <w:br/>
        <w:t>(включительно) (далее - молодой пе</w:t>
      </w:r>
      <w:r w:rsidR="0073734D">
        <w:rPr>
          <w:sz w:val="28"/>
          <w:szCs w:val="24"/>
        </w:rPr>
        <w:t>дагог) трудовой деятельности</w:t>
      </w:r>
      <w:r w:rsidR="0073734D">
        <w:rPr>
          <w:sz w:val="28"/>
          <w:szCs w:val="24"/>
        </w:rPr>
        <w:br/>
        <w:t xml:space="preserve">в </w:t>
      </w:r>
      <w:r w:rsidR="00F05A1D">
        <w:rPr>
          <w:sz w:val="28"/>
          <w:szCs w:val="24"/>
        </w:rPr>
        <w:t xml:space="preserve">ОО на основании </w:t>
      </w:r>
      <w:r w:rsidRPr="00386BCD">
        <w:rPr>
          <w:sz w:val="28"/>
          <w:szCs w:val="24"/>
        </w:rPr>
        <w:t>трудового договора по должности, пред</w:t>
      </w:r>
      <w:r w:rsidR="00F05A1D">
        <w:rPr>
          <w:sz w:val="28"/>
          <w:szCs w:val="24"/>
        </w:rPr>
        <w:t xml:space="preserve">усмотренной пунктом 2 раздела I </w:t>
      </w:r>
      <w:r w:rsidRPr="00386BCD">
        <w:rPr>
          <w:sz w:val="28"/>
          <w:szCs w:val="24"/>
        </w:rPr>
        <w:t>номенклатуры должностей педагогических работников организ</w:t>
      </w:r>
      <w:r w:rsidR="00F05A1D">
        <w:rPr>
          <w:sz w:val="28"/>
          <w:szCs w:val="24"/>
        </w:rPr>
        <w:t xml:space="preserve">аций, </w:t>
      </w:r>
      <w:r w:rsidRPr="00386BCD">
        <w:rPr>
          <w:sz w:val="28"/>
          <w:szCs w:val="24"/>
        </w:rPr>
        <w:t>осуществляющих образовательную деятель</w:t>
      </w:r>
      <w:r w:rsidR="00F05A1D">
        <w:rPr>
          <w:sz w:val="28"/>
          <w:szCs w:val="24"/>
        </w:rPr>
        <w:t xml:space="preserve">ность, должностей руководителей </w:t>
      </w:r>
      <w:r w:rsidRPr="00386BCD">
        <w:rPr>
          <w:sz w:val="28"/>
          <w:szCs w:val="24"/>
        </w:rPr>
        <w:t>образовательных организаций, утвержденн</w:t>
      </w:r>
      <w:r w:rsidR="00F05A1D">
        <w:rPr>
          <w:sz w:val="28"/>
          <w:szCs w:val="24"/>
        </w:rPr>
        <w:t xml:space="preserve">ой постановлением Правительства </w:t>
      </w:r>
      <w:r w:rsidRPr="00386BCD">
        <w:rPr>
          <w:sz w:val="28"/>
          <w:szCs w:val="24"/>
        </w:rPr>
        <w:t xml:space="preserve">Российской Федерации от 21 февраля </w:t>
      </w:r>
      <w:r w:rsidR="00F05A1D">
        <w:rPr>
          <w:sz w:val="28"/>
          <w:szCs w:val="24"/>
        </w:rPr>
        <w:t xml:space="preserve">2022 года № 225 «Об утверждении </w:t>
      </w:r>
      <w:r w:rsidRPr="00386BCD">
        <w:rPr>
          <w:sz w:val="28"/>
          <w:szCs w:val="24"/>
        </w:rPr>
        <w:t>номенклатуры должностей педагогических раб</w:t>
      </w:r>
      <w:r w:rsidR="00F05A1D">
        <w:rPr>
          <w:sz w:val="28"/>
          <w:szCs w:val="24"/>
        </w:rPr>
        <w:t xml:space="preserve">отников организаций, </w:t>
      </w:r>
      <w:r w:rsidRPr="00386BCD">
        <w:rPr>
          <w:sz w:val="28"/>
          <w:szCs w:val="24"/>
        </w:rPr>
        <w:t>осуществляющих образовательную деятель</w:t>
      </w:r>
      <w:r w:rsidR="00F05A1D">
        <w:rPr>
          <w:sz w:val="28"/>
          <w:szCs w:val="24"/>
        </w:rPr>
        <w:t>ность</w:t>
      </w:r>
      <w:proofErr w:type="gramEnd"/>
      <w:r w:rsidR="00F05A1D">
        <w:rPr>
          <w:sz w:val="28"/>
          <w:szCs w:val="24"/>
        </w:rPr>
        <w:t xml:space="preserve">, должностей руководителей </w:t>
      </w:r>
      <w:r w:rsidRPr="00386BCD">
        <w:rPr>
          <w:sz w:val="28"/>
          <w:szCs w:val="24"/>
        </w:rPr>
        <w:t>образовательных организаций, в соответств</w:t>
      </w:r>
      <w:r w:rsidR="00F05A1D">
        <w:rPr>
          <w:sz w:val="28"/>
          <w:szCs w:val="24"/>
        </w:rPr>
        <w:t xml:space="preserve">ии с полученной квалификацией в </w:t>
      </w:r>
      <w:r w:rsidRPr="00386BCD">
        <w:rPr>
          <w:sz w:val="28"/>
          <w:szCs w:val="24"/>
        </w:rPr>
        <w:t>течение двух лет со дня окончания образ</w:t>
      </w:r>
      <w:r w:rsidR="00F05A1D">
        <w:rPr>
          <w:sz w:val="28"/>
          <w:szCs w:val="24"/>
        </w:rPr>
        <w:t xml:space="preserve">овательной организации среднего </w:t>
      </w:r>
      <w:r w:rsidRPr="00386BCD">
        <w:rPr>
          <w:sz w:val="28"/>
          <w:szCs w:val="24"/>
        </w:rPr>
        <w:t>профессионального или высшего образования</w:t>
      </w:r>
      <w:r w:rsidR="00F05A1D">
        <w:rPr>
          <w:sz w:val="28"/>
          <w:szCs w:val="24"/>
        </w:rPr>
        <w:t>»</w:t>
      </w:r>
      <w:r w:rsidRPr="00386BCD">
        <w:rPr>
          <w:sz w:val="28"/>
          <w:szCs w:val="24"/>
        </w:rPr>
        <w:t>.</w:t>
      </w:r>
    </w:p>
    <w:p w:rsidR="00F05A1D" w:rsidRPr="00386BCD" w:rsidRDefault="00F05A1D" w:rsidP="00201A1C">
      <w:pPr>
        <w:pStyle w:val="20"/>
        <w:spacing w:after="0" w:line="276" w:lineRule="auto"/>
        <w:ind w:firstLine="740"/>
        <w:jc w:val="both"/>
        <w:rPr>
          <w:sz w:val="28"/>
          <w:szCs w:val="24"/>
        </w:rPr>
      </w:pPr>
      <w:r>
        <w:rPr>
          <w:sz w:val="28"/>
          <w:szCs w:val="24"/>
        </w:rPr>
        <w:t>В рамках настоящего пункта:</w:t>
      </w:r>
    </w:p>
    <w:p w:rsidR="00201A1C" w:rsidRPr="00386BCD" w:rsidRDefault="00201A1C" w:rsidP="00201A1C">
      <w:pPr>
        <w:pStyle w:val="20"/>
        <w:spacing w:after="0" w:line="276" w:lineRule="auto"/>
        <w:ind w:firstLine="50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днем окончания образовательной организации профессионального или</w:t>
      </w:r>
      <w:r w:rsidRPr="00386BCD">
        <w:rPr>
          <w:sz w:val="28"/>
          <w:szCs w:val="24"/>
        </w:rPr>
        <w:br/>
        <w:t>высшего образования является дата выдачи документа об образовании или</w:t>
      </w:r>
      <w:r w:rsidRPr="00386BCD">
        <w:rPr>
          <w:sz w:val="28"/>
          <w:szCs w:val="24"/>
        </w:rPr>
        <w:br/>
        <w:t xml:space="preserve">о квалификации в соответствии с частью 4, 7. 8, 10 и 1 </w:t>
      </w:r>
      <w:proofErr w:type="spellStart"/>
      <w:r w:rsidRPr="00386BCD">
        <w:rPr>
          <w:sz w:val="28"/>
          <w:szCs w:val="24"/>
        </w:rPr>
        <w:t>1</w:t>
      </w:r>
      <w:proofErr w:type="spellEnd"/>
      <w:r w:rsidRPr="00386BCD">
        <w:rPr>
          <w:sz w:val="28"/>
          <w:szCs w:val="24"/>
        </w:rPr>
        <w:t xml:space="preserve"> статьи 60 Федерального</w:t>
      </w:r>
      <w:r w:rsidRPr="00386BCD">
        <w:rPr>
          <w:sz w:val="28"/>
          <w:szCs w:val="24"/>
        </w:rPr>
        <w:br/>
        <w:t>закона от 29 декабря 2012 года № 273-ФЗ «Об образовании в Российской</w:t>
      </w:r>
      <w:r w:rsidRPr="00386BCD">
        <w:rPr>
          <w:sz w:val="28"/>
          <w:szCs w:val="24"/>
        </w:rPr>
        <w:br/>
        <w:t>Федерации». Исчисление двухлетнего периода осуществляется с даты,</w:t>
      </w:r>
      <w:r w:rsidRPr="00386BCD">
        <w:rPr>
          <w:sz w:val="28"/>
          <w:szCs w:val="24"/>
        </w:rPr>
        <w:br/>
        <w:t>указанной в настоящем абзаце, по дату трудоустройства молодого педагога;</w:t>
      </w:r>
    </w:p>
    <w:p w:rsidR="00201A1C" w:rsidRPr="00386BCD" w:rsidRDefault="00201A1C" w:rsidP="00201A1C">
      <w:pPr>
        <w:pStyle w:val="20"/>
        <w:spacing w:after="0" w:line="276" w:lineRule="auto"/>
        <w:ind w:firstLine="740"/>
        <w:jc w:val="both"/>
        <w:rPr>
          <w:sz w:val="28"/>
          <w:szCs w:val="24"/>
        </w:rPr>
      </w:pPr>
      <w:r w:rsidRPr="00386BCD">
        <w:rPr>
          <w:sz w:val="28"/>
          <w:szCs w:val="24"/>
        </w:rPr>
        <w:lastRenderedPageBreak/>
        <w:t>исчисление возраста молодого педагога осуществляется на дату</w:t>
      </w:r>
      <w:r w:rsidRPr="00386BCD">
        <w:rPr>
          <w:sz w:val="28"/>
          <w:szCs w:val="24"/>
        </w:rPr>
        <w:br/>
        <w:t>заключения трудового договора, предусмотренного в рамках настоящего</w:t>
      </w:r>
      <w:r w:rsidRPr="00386BCD">
        <w:rPr>
          <w:sz w:val="28"/>
          <w:szCs w:val="24"/>
        </w:rPr>
        <w:br/>
        <w:t>Порядка, от даты его рождения в соответствии с документом, удостоверяющим</w:t>
      </w:r>
      <w:r w:rsidRPr="00201A1C">
        <w:rPr>
          <w:sz w:val="28"/>
        </w:rPr>
        <w:t xml:space="preserve"> </w:t>
      </w:r>
      <w:r w:rsidRPr="00386BCD">
        <w:rPr>
          <w:sz w:val="28"/>
          <w:szCs w:val="24"/>
        </w:rPr>
        <w:t>личность молодого педагога (документа его заменяющего).</w:t>
      </w:r>
    </w:p>
    <w:p w:rsidR="00201A1C" w:rsidRPr="00386BCD" w:rsidRDefault="00F05A1D" w:rsidP="00201A1C">
      <w:pPr>
        <w:pStyle w:val="20"/>
        <w:spacing w:after="0" w:line="276" w:lineRule="auto"/>
        <w:ind w:firstLine="740"/>
        <w:jc w:val="both"/>
        <w:rPr>
          <w:sz w:val="28"/>
          <w:szCs w:val="24"/>
        </w:rPr>
      </w:pPr>
      <w:r>
        <w:rPr>
          <w:sz w:val="28"/>
          <w:szCs w:val="24"/>
        </w:rPr>
        <w:t>выплата (доплата) уст</w:t>
      </w:r>
      <w:r w:rsidR="00201A1C" w:rsidRPr="00386BCD">
        <w:rPr>
          <w:sz w:val="28"/>
          <w:szCs w:val="24"/>
        </w:rPr>
        <w:t>анавливается молодому педагогу с начала учебного</w:t>
      </w:r>
      <w:r w:rsidR="00201A1C" w:rsidRPr="00386BCD">
        <w:rPr>
          <w:sz w:val="28"/>
          <w:szCs w:val="24"/>
        </w:rPr>
        <w:br/>
        <w:t xml:space="preserve">года (1 сентября) или </w:t>
      </w:r>
      <w:proofErr w:type="gramStart"/>
      <w:r w:rsidR="00201A1C" w:rsidRPr="00386BCD">
        <w:rPr>
          <w:sz w:val="28"/>
          <w:szCs w:val="24"/>
        </w:rPr>
        <w:t>с даты трудоустройства</w:t>
      </w:r>
      <w:proofErr w:type="gramEnd"/>
      <w:r w:rsidR="00201A1C" w:rsidRPr="00386BCD">
        <w:rPr>
          <w:sz w:val="28"/>
          <w:szCs w:val="24"/>
        </w:rPr>
        <w:t xml:space="preserve"> молодого педагога, в случае если</w:t>
      </w:r>
      <w:r w:rsidR="00201A1C" w:rsidRPr="00386BCD">
        <w:rPr>
          <w:sz w:val="28"/>
          <w:szCs w:val="24"/>
        </w:rPr>
        <w:br/>
        <w:t>он принят после 1 сентября, и устанавливается на срок в 3 года (36 месяцев);</w:t>
      </w:r>
    </w:p>
    <w:p w:rsidR="00201A1C" w:rsidRPr="00386BCD" w:rsidRDefault="00201A1C" w:rsidP="00201A1C">
      <w:pPr>
        <w:pStyle w:val="20"/>
        <w:spacing w:after="0" w:line="276" w:lineRule="auto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выплата (доплата) молодому педагогу осуществляется в полном объеме</w:t>
      </w:r>
      <w:r w:rsidRPr="00386BCD">
        <w:rPr>
          <w:sz w:val="28"/>
          <w:szCs w:val="24"/>
        </w:rPr>
        <w:br/>
      </w:r>
      <w:proofErr w:type="spellStart"/>
      <w:proofErr w:type="gramStart"/>
      <w:r w:rsidRPr="00386BCD">
        <w:rPr>
          <w:sz w:val="28"/>
          <w:szCs w:val="24"/>
        </w:rPr>
        <w:t>пр</w:t>
      </w:r>
      <w:proofErr w:type="spellEnd"/>
      <w:proofErr w:type="gramEnd"/>
      <w:r w:rsidRPr="00386BCD">
        <w:rPr>
          <w:sz w:val="28"/>
          <w:szCs w:val="24"/>
        </w:rPr>
        <w:t xml:space="preserve">:-; установлении ему в трудовом </w:t>
      </w:r>
      <w:r>
        <w:rPr>
          <w:sz w:val="28"/>
          <w:szCs w:val="24"/>
        </w:rPr>
        <w:t>договоре педагогической нагрузки</w:t>
      </w:r>
      <w:r w:rsidRPr="00201A1C">
        <w:rPr>
          <w:sz w:val="28"/>
        </w:rPr>
        <w:t xml:space="preserve"> </w:t>
      </w:r>
      <w:r w:rsidRPr="00386BCD">
        <w:rPr>
          <w:sz w:val="28"/>
          <w:szCs w:val="24"/>
        </w:rPr>
        <w:t>в размере не менее 0,5 ставки. Установление нагрузки более 1 ставки не влечет</w:t>
      </w:r>
      <w:r w:rsidRPr="00386BCD">
        <w:rPr>
          <w:sz w:val="28"/>
          <w:szCs w:val="24"/>
        </w:rPr>
        <w:br/>
        <w:t>за собой увеличение размера выплаты (доплаты);</w:t>
      </w:r>
    </w:p>
    <w:p w:rsidR="00201A1C" w:rsidRPr="00386BCD" w:rsidRDefault="00201A1C" w:rsidP="00201A1C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выплата (доплата) молодому педагогу производится ежемесячно</w:t>
      </w:r>
      <w:r w:rsidRPr="00386BCD">
        <w:rPr>
          <w:sz w:val="28"/>
          <w:szCs w:val="24"/>
        </w:rPr>
        <w:br/>
        <w:t>с учетом фактически отработанного времени за календарный месяц;</w:t>
      </w:r>
    </w:p>
    <w:p w:rsidR="00201A1C" w:rsidRPr="00386BCD" w:rsidRDefault="00201A1C" w:rsidP="00201A1C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proofErr w:type="gramStart"/>
      <w:r w:rsidRPr="00386BCD">
        <w:rPr>
          <w:sz w:val="28"/>
          <w:szCs w:val="24"/>
        </w:rPr>
        <w:t>при заключении сро</w:t>
      </w:r>
      <w:r w:rsidR="00F05A1D">
        <w:rPr>
          <w:sz w:val="28"/>
          <w:szCs w:val="24"/>
        </w:rPr>
        <w:t xml:space="preserve">чного трудового договора между ОО и молодым педагогом, </w:t>
      </w:r>
      <w:r w:rsidRPr="00386BCD">
        <w:rPr>
          <w:sz w:val="28"/>
          <w:szCs w:val="24"/>
        </w:rPr>
        <w:t>выплата (доплата) не осуществляется, з</w:t>
      </w:r>
      <w:r w:rsidR="00F05A1D">
        <w:rPr>
          <w:sz w:val="28"/>
          <w:szCs w:val="24"/>
        </w:rPr>
        <w:t xml:space="preserve">а исключением случая заключения </w:t>
      </w:r>
      <w:r w:rsidRPr="00386BCD">
        <w:rPr>
          <w:sz w:val="28"/>
          <w:szCs w:val="24"/>
        </w:rPr>
        <w:t>срочного трудового договора на срок 1 ка</w:t>
      </w:r>
      <w:r w:rsidR="00F05A1D">
        <w:rPr>
          <w:sz w:val="28"/>
          <w:szCs w:val="24"/>
        </w:rPr>
        <w:t xml:space="preserve">лендарный год и более на период </w:t>
      </w:r>
      <w:r w:rsidRPr="00386BCD">
        <w:rPr>
          <w:sz w:val="28"/>
          <w:szCs w:val="24"/>
        </w:rPr>
        <w:t>временного отсутствия работника по причине его призыва на военную сл</w:t>
      </w:r>
      <w:r w:rsidR="00F05A1D">
        <w:rPr>
          <w:sz w:val="28"/>
          <w:szCs w:val="24"/>
        </w:rPr>
        <w:t xml:space="preserve">ужбу </w:t>
      </w:r>
      <w:r w:rsidRPr="00386BCD">
        <w:rPr>
          <w:sz w:val="28"/>
          <w:szCs w:val="24"/>
        </w:rPr>
        <w:t>или направления его на заменяющую эт</w:t>
      </w:r>
      <w:r w:rsidR="00F05A1D">
        <w:rPr>
          <w:sz w:val="28"/>
          <w:szCs w:val="24"/>
        </w:rPr>
        <w:t xml:space="preserve">у военную службу альтернативную </w:t>
      </w:r>
      <w:r w:rsidRPr="00386BCD">
        <w:rPr>
          <w:sz w:val="28"/>
          <w:szCs w:val="24"/>
        </w:rPr>
        <w:t xml:space="preserve">гражданскую службу, а также нахождения </w:t>
      </w:r>
      <w:r w:rsidR="00F05A1D">
        <w:rPr>
          <w:sz w:val="28"/>
          <w:szCs w:val="24"/>
        </w:rPr>
        <w:t xml:space="preserve">на больничном по беременности и </w:t>
      </w:r>
      <w:r w:rsidRPr="00386BCD">
        <w:rPr>
          <w:sz w:val="28"/>
          <w:szCs w:val="24"/>
        </w:rPr>
        <w:t>родам</w:t>
      </w:r>
      <w:proofErr w:type="gramEnd"/>
      <w:r w:rsidRPr="00386BCD">
        <w:rPr>
          <w:sz w:val="28"/>
          <w:szCs w:val="24"/>
        </w:rPr>
        <w:t xml:space="preserve">, в отпуске по беременности и родам, в </w:t>
      </w:r>
      <w:r w:rsidR="00F05A1D">
        <w:rPr>
          <w:sz w:val="28"/>
          <w:szCs w:val="24"/>
        </w:rPr>
        <w:t xml:space="preserve">отпуске по уходу за ребенком до </w:t>
      </w:r>
      <w:r w:rsidRPr="00386BCD">
        <w:rPr>
          <w:sz w:val="28"/>
          <w:szCs w:val="24"/>
        </w:rPr>
        <w:t>трех лет;</w:t>
      </w:r>
    </w:p>
    <w:p w:rsidR="00201A1C" w:rsidRPr="00386BCD" w:rsidRDefault="00201A1C" w:rsidP="00201A1C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proofErr w:type="gramStart"/>
      <w:r w:rsidRPr="00386BCD">
        <w:rPr>
          <w:sz w:val="28"/>
          <w:szCs w:val="24"/>
        </w:rPr>
        <w:t>в случае призыва молодого педагога на военную службу или направление</w:t>
      </w:r>
      <w:r w:rsidRPr="00386BCD">
        <w:rPr>
          <w:sz w:val="28"/>
          <w:szCs w:val="24"/>
        </w:rPr>
        <w:br/>
        <w:t>его на заменяющую эту военную службу альтернативную гражданскую службу,</w:t>
      </w:r>
      <w:r w:rsidRPr="00386BCD">
        <w:rPr>
          <w:sz w:val="28"/>
          <w:szCs w:val="24"/>
        </w:rPr>
        <w:br/>
        <w:t>а также нахождения молодого педагога на больничном по беременности</w:t>
      </w:r>
      <w:r w:rsidRPr="00386BCD">
        <w:rPr>
          <w:sz w:val="28"/>
          <w:szCs w:val="24"/>
        </w:rPr>
        <w:br/>
        <w:t>и родам, в отпуске по беременности и родам, в отпуске по уходу за ребенком до</w:t>
      </w:r>
      <w:r w:rsidRPr="00386BCD">
        <w:rPr>
          <w:sz w:val="28"/>
          <w:szCs w:val="24"/>
        </w:rPr>
        <w:br/>
        <w:t>трех лет, выплата (доплата) молодому педагогу не осуществляется.</w:t>
      </w:r>
      <w:proofErr w:type="gramEnd"/>
      <w:r w:rsidRPr="00386BCD">
        <w:rPr>
          <w:sz w:val="28"/>
          <w:szCs w:val="24"/>
        </w:rPr>
        <w:t xml:space="preserve"> </w:t>
      </w:r>
      <w:proofErr w:type="gramStart"/>
      <w:r w:rsidRPr="00386BCD">
        <w:rPr>
          <w:sz w:val="28"/>
          <w:szCs w:val="24"/>
        </w:rPr>
        <w:t>Выплата</w:t>
      </w:r>
      <w:r w:rsidRPr="00386BCD">
        <w:rPr>
          <w:sz w:val="28"/>
          <w:szCs w:val="24"/>
        </w:rPr>
        <w:br/>
        <w:t>(доплата) молодому педагогу возобновляется по истечению обстоятельств,</w:t>
      </w:r>
      <w:r w:rsidRPr="00386BCD">
        <w:rPr>
          <w:sz w:val="28"/>
          <w:szCs w:val="24"/>
        </w:rPr>
        <w:br/>
        <w:t>указанных в настоящем абзаце, при условии сохранения за молодым педагогом</w:t>
      </w:r>
      <w:r w:rsidRPr="00386BCD">
        <w:rPr>
          <w:sz w:val="28"/>
          <w:szCs w:val="24"/>
        </w:rPr>
        <w:br/>
        <w:t>основного места работы и должности, и осуществляется до истечения</w:t>
      </w:r>
      <w:r w:rsidRPr="00386BCD">
        <w:rPr>
          <w:sz w:val="28"/>
          <w:szCs w:val="24"/>
        </w:rPr>
        <w:br/>
        <w:t xml:space="preserve">установленного срока в 3 года (36 месяцев) без </w:t>
      </w:r>
      <w:r w:rsidR="00F05A1D">
        <w:rPr>
          <w:sz w:val="28"/>
          <w:szCs w:val="24"/>
        </w:rPr>
        <w:t xml:space="preserve">учета периодов призыва молодого </w:t>
      </w:r>
      <w:r w:rsidRPr="00386BCD">
        <w:rPr>
          <w:sz w:val="28"/>
          <w:szCs w:val="24"/>
        </w:rPr>
        <w:t>педагога на военную службу или направлени</w:t>
      </w:r>
      <w:r w:rsidR="00F05A1D">
        <w:rPr>
          <w:sz w:val="28"/>
          <w:szCs w:val="24"/>
        </w:rPr>
        <w:t xml:space="preserve">е его на заменяющую эту военную </w:t>
      </w:r>
      <w:r w:rsidRPr="00386BCD">
        <w:rPr>
          <w:sz w:val="28"/>
          <w:szCs w:val="24"/>
        </w:rPr>
        <w:t>службу альтернативную гражданскую служ</w:t>
      </w:r>
      <w:r w:rsidR="00F05A1D">
        <w:rPr>
          <w:sz w:val="28"/>
          <w:szCs w:val="24"/>
        </w:rPr>
        <w:t xml:space="preserve">бу, а также нахождения молодого </w:t>
      </w:r>
      <w:r w:rsidRPr="00386BCD">
        <w:rPr>
          <w:sz w:val="28"/>
          <w:szCs w:val="24"/>
        </w:rPr>
        <w:t>педагога на</w:t>
      </w:r>
      <w:proofErr w:type="gramEnd"/>
      <w:r w:rsidRPr="00386BCD">
        <w:rPr>
          <w:sz w:val="28"/>
          <w:szCs w:val="24"/>
        </w:rPr>
        <w:t xml:space="preserve"> </w:t>
      </w:r>
      <w:proofErr w:type="gramStart"/>
      <w:r w:rsidRPr="00386BCD">
        <w:rPr>
          <w:sz w:val="28"/>
          <w:szCs w:val="24"/>
        </w:rPr>
        <w:t>больничном по беременности и род</w:t>
      </w:r>
      <w:r w:rsidR="00F05A1D">
        <w:rPr>
          <w:sz w:val="28"/>
          <w:szCs w:val="24"/>
        </w:rPr>
        <w:t xml:space="preserve">ам, в отпуске по беременности и </w:t>
      </w:r>
      <w:r w:rsidRPr="00386BCD">
        <w:rPr>
          <w:sz w:val="28"/>
          <w:szCs w:val="24"/>
        </w:rPr>
        <w:t>родам, в отпуске по уходу за ребенком до трех лет;</w:t>
      </w:r>
      <w:proofErr w:type="gramEnd"/>
    </w:p>
    <w:p w:rsidR="00201A1C" w:rsidRPr="00386BCD" w:rsidRDefault="00201A1C" w:rsidP="00201A1C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выплата (доплата) сохраняется в случае перехода молодого педагога</w:t>
      </w:r>
      <w:r w:rsidRPr="00386BCD">
        <w:rPr>
          <w:sz w:val="28"/>
          <w:szCs w:val="24"/>
        </w:rPr>
        <w:br/>
        <w:t>в другую муниципальную общеобразовательную организацию, расположенную</w:t>
      </w:r>
      <w:r w:rsidRPr="00386BCD">
        <w:rPr>
          <w:sz w:val="28"/>
          <w:szCs w:val="24"/>
        </w:rPr>
        <w:br/>
        <w:t xml:space="preserve">на территории Краснодарского края. </w:t>
      </w:r>
      <w:r w:rsidR="00DB21C5">
        <w:rPr>
          <w:sz w:val="28"/>
          <w:szCs w:val="24"/>
        </w:rPr>
        <w:t xml:space="preserve">В данном случае ОО </w:t>
      </w:r>
      <w:proofErr w:type="gramStart"/>
      <w:r w:rsidR="00DB21C5">
        <w:rPr>
          <w:sz w:val="28"/>
          <w:szCs w:val="24"/>
        </w:rPr>
        <w:t xml:space="preserve">предоставляет молодому </w:t>
      </w:r>
      <w:r w:rsidRPr="00386BCD">
        <w:rPr>
          <w:sz w:val="28"/>
          <w:szCs w:val="24"/>
        </w:rPr>
        <w:t>педагогу справку</w:t>
      </w:r>
      <w:proofErr w:type="gramEnd"/>
      <w:r w:rsidRPr="00386BCD">
        <w:rPr>
          <w:sz w:val="28"/>
          <w:szCs w:val="24"/>
        </w:rPr>
        <w:t xml:space="preserve"> в свободной форме о дате</w:t>
      </w:r>
      <w:r w:rsidR="00DB21C5">
        <w:rPr>
          <w:sz w:val="28"/>
          <w:szCs w:val="24"/>
        </w:rPr>
        <w:t xml:space="preserve">, с которой установлена выплата </w:t>
      </w:r>
      <w:r w:rsidRPr="00386BCD">
        <w:rPr>
          <w:sz w:val="28"/>
          <w:szCs w:val="24"/>
        </w:rPr>
        <w:t>(доплата) молодому педагогу, и фактическом периоде осуществления такой</w:t>
      </w:r>
      <w:r w:rsidR="00DB21C5">
        <w:rPr>
          <w:sz w:val="28"/>
          <w:szCs w:val="24"/>
        </w:rPr>
        <w:t xml:space="preserve"> </w:t>
      </w:r>
      <w:r w:rsidRPr="00386BCD">
        <w:rPr>
          <w:sz w:val="28"/>
          <w:szCs w:val="24"/>
        </w:rPr>
        <w:t>выплаты (доплаты) в месяцах с точностью до двух десятичных знаков.</w:t>
      </w:r>
      <w:r w:rsidRPr="00386BCD">
        <w:rPr>
          <w:sz w:val="28"/>
          <w:szCs w:val="24"/>
        </w:rPr>
        <w:br/>
      </w:r>
      <w:r w:rsidRPr="00386BCD">
        <w:rPr>
          <w:sz w:val="28"/>
          <w:szCs w:val="24"/>
        </w:rPr>
        <w:lastRenderedPageBreak/>
        <w:t>Муниципальная общеобразовательная организация, расположенная</w:t>
      </w:r>
      <w:r w:rsidRPr="00386BCD">
        <w:rPr>
          <w:sz w:val="28"/>
          <w:szCs w:val="24"/>
        </w:rPr>
        <w:br/>
        <w:t>на территории Краснодарского края, с которой молодой педагог заключает</w:t>
      </w:r>
      <w:r w:rsidRPr="00386BCD">
        <w:rPr>
          <w:sz w:val="28"/>
          <w:szCs w:val="24"/>
        </w:rPr>
        <w:br/>
        <w:t>трудовой договор, учитывает предусмотренну</w:t>
      </w:r>
      <w:r w:rsidR="00DB21C5">
        <w:rPr>
          <w:sz w:val="28"/>
          <w:szCs w:val="24"/>
        </w:rPr>
        <w:t xml:space="preserve">ю настоящим абзацем справку при </w:t>
      </w:r>
      <w:r w:rsidRPr="00386BCD">
        <w:rPr>
          <w:sz w:val="28"/>
          <w:szCs w:val="24"/>
        </w:rPr>
        <w:t>установлении выплаты (доплаты) в предела</w:t>
      </w:r>
      <w:r w:rsidR="00DB21C5">
        <w:rPr>
          <w:sz w:val="28"/>
          <w:szCs w:val="24"/>
        </w:rPr>
        <w:t xml:space="preserve">х общего срока ее осуществления </w:t>
      </w:r>
      <w:r w:rsidRPr="00386BCD">
        <w:rPr>
          <w:sz w:val="28"/>
          <w:szCs w:val="24"/>
        </w:rPr>
        <w:t>в 3 года (36 месяцев);</w:t>
      </w:r>
    </w:p>
    <w:p w:rsidR="00201A1C" w:rsidRPr="00386BCD" w:rsidRDefault="00DB21C5" w:rsidP="00201A1C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правовом акте ОО, </w:t>
      </w:r>
      <w:r w:rsidR="00201A1C" w:rsidRPr="00386BCD">
        <w:rPr>
          <w:sz w:val="28"/>
          <w:szCs w:val="24"/>
        </w:rPr>
        <w:t>а также в форме расчетного листа указываетс</w:t>
      </w:r>
      <w:r>
        <w:rPr>
          <w:sz w:val="28"/>
          <w:szCs w:val="24"/>
        </w:rPr>
        <w:t xml:space="preserve">я наименование доплаты «Краевая </w:t>
      </w:r>
      <w:r w:rsidR="00201A1C" w:rsidRPr="00386BCD">
        <w:rPr>
          <w:sz w:val="28"/>
          <w:szCs w:val="24"/>
        </w:rPr>
        <w:t>доплата молодому педагогу в 3 000 рублей»;</w:t>
      </w:r>
    </w:p>
    <w:p w:rsidR="00DB21C5" w:rsidRDefault="00DB21C5" w:rsidP="00DB21C5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ОО в свободной </w:t>
      </w:r>
      <w:r w:rsidR="00201A1C" w:rsidRPr="00386BCD">
        <w:rPr>
          <w:sz w:val="28"/>
          <w:szCs w:val="24"/>
        </w:rPr>
        <w:t>форме ведет обособленный учет трудоустроенных молодых педагог</w:t>
      </w:r>
      <w:r>
        <w:rPr>
          <w:sz w:val="28"/>
          <w:szCs w:val="24"/>
        </w:rPr>
        <w:t xml:space="preserve">ов на бумажном </w:t>
      </w:r>
      <w:r w:rsidR="00201A1C">
        <w:rPr>
          <w:sz w:val="28"/>
          <w:szCs w:val="24"/>
        </w:rPr>
        <w:t>носителе</w:t>
      </w:r>
      <w:r>
        <w:rPr>
          <w:sz w:val="28"/>
          <w:szCs w:val="24"/>
        </w:rPr>
        <w:t>.</w:t>
      </w:r>
    </w:p>
    <w:p w:rsidR="00DB21C5" w:rsidRDefault="00DB21C5" w:rsidP="00DB21C5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</w:p>
    <w:p w:rsidR="00212D46" w:rsidRDefault="00212D46" w:rsidP="00DB21C5">
      <w:pPr>
        <w:pStyle w:val="20"/>
        <w:spacing w:after="0" w:line="276" w:lineRule="auto"/>
        <w:ind w:firstLine="720"/>
        <w:jc w:val="both"/>
        <w:rPr>
          <w:sz w:val="28"/>
          <w:szCs w:val="24"/>
        </w:rPr>
      </w:pPr>
    </w:p>
    <w:p w:rsidR="00212D46" w:rsidRDefault="00212D46" w:rsidP="00212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212D46" w:rsidRDefault="00212D46" w:rsidP="00212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212D46" w:rsidRDefault="00212D46" w:rsidP="00212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212D46" w:rsidRDefault="00212D46" w:rsidP="00212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212D46" w:rsidRPr="002E63C9" w:rsidRDefault="00212D46" w:rsidP="002E63C9">
      <w:pPr>
        <w:rPr>
          <w:rFonts w:ascii="Times New Roman" w:hAnsi="Times New Roman" w:cs="Times New Roman"/>
          <w:sz w:val="28"/>
          <w:szCs w:val="28"/>
        </w:rPr>
        <w:sectPr w:rsidR="00212D46" w:rsidRPr="002E63C9">
          <w:headerReference w:type="even" r:id="rId7"/>
          <w:headerReference w:type="default" r:id="rId8"/>
          <w:footerReference w:type="even" r:id="rId9"/>
          <w:footerReference w:type="default" r:id="rId10"/>
          <w:pgSz w:w="11900" w:h="16840"/>
          <w:pgMar w:top="987" w:right="460" w:bottom="987" w:left="1744" w:header="559" w:footer="559" w:gutter="0"/>
          <w:pgNumType w:start="65"/>
          <w:cols w:space="720"/>
          <w:noEndnote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201A1C" w:rsidRPr="00386BCD" w:rsidRDefault="00201A1C" w:rsidP="00201A1C">
      <w:pPr>
        <w:pStyle w:val="20"/>
        <w:spacing w:after="0" w:line="276" w:lineRule="auto"/>
        <w:jc w:val="both"/>
        <w:rPr>
          <w:sz w:val="28"/>
          <w:szCs w:val="24"/>
        </w:rPr>
        <w:sectPr w:rsidR="00201A1C" w:rsidRPr="00386BCD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1351" w:right="413" w:bottom="1351" w:left="1767" w:header="0" w:footer="923" w:gutter="0"/>
          <w:cols w:space="720"/>
          <w:noEndnote/>
          <w:docGrid w:linePitch="360"/>
        </w:sectPr>
      </w:pPr>
    </w:p>
    <w:p w:rsidR="00944CD6" w:rsidRDefault="00944CD6" w:rsidP="00201A1C"/>
    <w:sectPr w:rsidR="00944CD6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501" w:rsidRDefault="00897501" w:rsidP="0015660E">
      <w:r>
        <w:separator/>
      </w:r>
    </w:p>
  </w:endnote>
  <w:endnote w:type="continuationSeparator" w:id="0">
    <w:p w:rsidR="00897501" w:rsidRDefault="00897501" w:rsidP="00156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501" w:rsidRDefault="00897501" w:rsidP="0015660E">
      <w:r>
        <w:separator/>
      </w:r>
    </w:p>
  </w:footnote>
  <w:footnote w:type="continuationSeparator" w:id="0">
    <w:p w:rsidR="00897501" w:rsidRDefault="00897501" w:rsidP="00156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201A1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9B01EC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0" o:spid="_x0000_s2052" type="#_x0000_t202" style="position:absolute;margin-left:335.5pt;margin-top:51.35pt;width:84.6pt;height:12.4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" filled="f" stroked="f">
          <v:textbox style="mso-fit-shape-to-text:t" inset="0,0,0,0">
            <w:txbxContent>
              <w:p w:rsidR="00201A1C" w:rsidRDefault="00201A1C">
                <w:pPr>
                  <w:pStyle w:val="a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Приложение </w:t>
                </w:r>
                <w:r w:rsidR="009B01EC"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\* MERGEFORMAT </w:instrText>
                </w:r>
                <w:r w:rsidR="009B01EC"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noProof/>
                    <w:sz w:val="24"/>
                    <w:szCs w:val="24"/>
                  </w:rPr>
                  <w:t>12</w:t>
                </w:r>
                <w:r w:rsidR="009B01EC"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A1C" w:rsidRDefault="009B01EC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88" o:spid="_x0000_s2051" type="#_x0000_t202" style="position:absolute;margin-left:335.5pt;margin-top:51.35pt;width:84.6pt;height:12.4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" filled="f" stroked="f">
          <v:textbox style="mso-fit-shape-to-text:t" inset="0,0,0,0">
            <w:txbxContent>
              <w:p w:rsidR="00201A1C" w:rsidRDefault="00201A1C">
                <w:pPr>
                  <w:pStyle w:val="a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Приложение </w:t>
                </w:r>
                <w:r w:rsidR="009B01EC"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\* MERGEFORMAT </w:instrText>
                </w:r>
                <w:r w:rsidR="009B01EC">
                  <w:rPr>
                    <w:sz w:val="24"/>
                    <w:szCs w:val="24"/>
                  </w:rPr>
                  <w:fldChar w:fldCharType="separate"/>
                </w:r>
                <w:r w:rsidR="002E63C9">
                  <w:rPr>
                    <w:noProof/>
                    <w:sz w:val="24"/>
                    <w:szCs w:val="24"/>
                  </w:rPr>
                  <w:t>68</w:t>
                </w:r>
                <w:r w:rsidR="009B01EC"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3CD1"/>
    <w:multiLevelType w:val="multilevel"/>
    <w:tmpl w:val="A2344E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632DC"/>
    <w:rsid w:val="0015660E"/>
    <w:rsid w:val="00201A1C"/>
    <w:rsid w:val="00212D46"/>
    <w:rsid w:val="002E63C9"/>
    <w:rsid w:val="005C7F48"/>
    <w:rsid w:val="006632DC"/>
    <w:rsid w:val="0073734D"/>
    <w:rsid w:val="00897501"/>
    <w:rsid w:val="00944CD6"/>
    <w:rsid w:val="009B01EC"/>
    <w:rsid w:val="00BC14C4"/>
    <w:rsid w:val="00D836FB"/>
    <w:rsid w:val="00DB21C5"/>
    <w:rsid w:val="00F0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32D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632D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6632DC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201A1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01A1C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4">
    <w:name w:val="Колонтитул_"/>
    <w:basedOn w:val="a0"/>
    <w:link w:val="a5"/>
    <w:rsid w:val="00201A1C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201A1C"/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2024-09-06T07:25:00Z</cp:lastPrinted>
  <dcterms:created xsi:type="dcterms:W3CDTF">2024-01-07T17:47:00Z</dcterms:created>
  <dcterms:modified xsi:type="dcterms:W3CDTF">2024-09-06T07:26:00Z</dcterms:modified>
</cp:coreProperties>
</file>